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831B6" w:rsidRPr="0059699C" w:rsidRDefault="00531ACC" w:rsidP="006B4040">
      <w:pPr>
        <w:pBdr>
          <w:top w:val="nil"/>
          <w:left w:val="nil"/>
          <w:bottom w:val="nil"/>
          <w:right w:val="nil"/>
          <w:between w:val="nil"/>
        </w:pBdr>
        <w:spacing w:after="160"/>
        <w:ind w:left="1" w:hanging="3"/>
        <w:jc w:val="both"/>
        <w:rPr>
          <w:rFonts w:ascii="Times New Roman" w:eastAsia="Times New Roman" w:hAnsi="Times New Roman" w:cs="Times New Roman"/>
          <w:sz w:val="26"/>
          <w:szCs w:val="26"/>
        </w:rPr>
      </w:pPr>
      <w:r w:rsidRPr="0059699C">
        <w:rPr>
          <w:rFonts w:ascii="Times New Roman" w:eastAsia="Times New Roman" w:hAnsi="Times New Roman" w:cs="Times New Roman"/>
          <w:i/>
          <w:sz w:val="26"/>
          <w:szCs w:val="26"/>
        </w:rPr>
        <w:t>Kính thưa Thầy và các Thầy Cô!</w:t>
      </w:r>
    </w:p>
    <w:p w14:paraId="00000002" w14:textId="77777777" w:rsidR="002831B6" w:rsidRPr="0059699C" w:rsidRDefault="00531ACC" w:rsidP="006B4040">
      <w:pPr>
        <w:pBdr>
          <w:top w:val="nil"/>
          <w:left w:val="nil"/>
          <w:bottom w:val="nil"/>
          <w:right w:val="nil"/>
          <w:between w:val="nil"/>
        </w:pBdr>
        <w:spacing w:after="160"/>
        <w:ind w:left="1" w:hanging="3"/>
        <w:jc w:val="both"/>
        <w:rPr>
          <w:rFonts w:ascii="Times New Roman" w:eastAsia="Times New Roman" w:hAnsi="Times New Roman" w:cs="Times New Roman"/>
          <w:sz w:val="26"/>
          <w:szCs w:val="26"/>
        </w:rPr>
      </w:pPr>
      <w:r w:rsidRPr="0059699C">
        <w:rPr>
          <w:rFonts w:ascii="Times New Roman" w:eastAsia="Times New Roman" w:hAnsi="Times New Roman" w:cs="Times New Roman"/>
          <w:i/>
          <w:sz w:val="26"/>
          <w:szCs w:val="26"/>
        </w:rPr>
        <w:t>Chúng con xin phép chia sẻ một số nội dung chính mà chúng con ghi chép trong bài Thầy Vọng Tây giảng từ 4h50’ đến 6h00’, sáng thứ Năm, ngày 29/06/2023</w:t>
      </w:r>
    </w:p>
    <w:p w14:paraId="00000003" w14:textId="77777777" w:rsidR="002831B6" w:rsidRPr="0059699C" w:rsidRDefault="00531ACC" w:rsidP="006B4040">
      <w:pPr>
        <w:pBdr>
          <w:top w:val="nil"/>
          <w:left w:val="nil"/>
          <w:bottom w:val="nil"/>
          <w:right w:val="nil"/>
          <w:between w:val="nil"/>
        </w:pBdr>
        <w:spacing w:after="160"/>
        <w:ind w:left="1" w:hanging="3"/>
        <w:jc w:val="center"/>
        <w:rPr>
          <w:rFonts w:ascii="Times New Roman" w:eastAsia="Times New Roman" w:hAnsi="Times New Roman" w:cs="Times New Roman"/>
          <w:sz w:val="26"/>
          <w:szCs w:val="26"/>
        </w:rPr>
      </w:pPr>
      <w:r w:rsidRPr="0059699C">
        <w:rPr>
          <w:rFonts w:ascii="Times New Roman" w:eastAsia="Times New Roman" w:hAnsi="Times New Roman" w:cs="Times New Roman"/>
          <w:sz w:val="26"/>
          <w:szCs w:val="26"/>
        </w:rPr>
        <w:t>****************************</w:t>
      </w:r>
    </w:p>
    <w:p w14:paraId="00000004" w14:textId="77777777" w:rsidR="002831B6" w:rsidRPr="0059699C" w:rsidRDefault="00531ACC" w:rsidP="006B4040">
      <w:pPr>
        <w:pBdr>
          <w:top w:val="nil"/>
          <w:left w:val="nil"/>
          <w:bottom w:val="nil"/>
          <w:right w:val="nil"/>
          <w:between w:val="nil"/>
        </w:pBdr>
        <w:spacing w:after="160"/>
        <w:ind w:left="1" w:hanging="3"/>
        <w:jc w:val="center"/>
        <w:rPr>
          <w:rFonts w:ascii="Times New Roman" w:eastAsia="Times New Roman" w:hAnsi="Times New Roman" w:cs="Times New Roman"/>
          <w:sz w:val="26"/>
          <w:szCs w:val="26"/>
        </w:rPr>
      </w:pPr>
      <w:r w:rsidRPr="0059699C">
        <w:rPr>
          <w:rFonts w:ascii="Times New Roman" w:eastAsia="Times New Roman" w:hAnsi="Times New Roman" w:cs="Times New Roman"/>
          <w:b/>
          <w:sz w:val="26"/>
          <w:szCs w:val="26"/>
        </w:rPr>
        <w:t>NỘI DUNG HỌC TẬP “TỊNH KHÔNG PHÁP SƯ GIA NGÔN LỤC”</w:t>
      </w:r>
    </w:p>
    <w:p w14:paraId="00000005" w14:textId="77777777" w:rsidR="002831B6" w:rsidRPr="0059699C" w:rsidRDefault="00531ACC" w:rsidP="006B4040">
      <w:pPr>
        <w:pBdr>
          <w:top w:val="nil"/>
          <w:left w:val="nil"/>
          <w:bottom w:val="nil"/>
          <w:right w:val="nil"/>
          <w:between w:val="nil"/>
        </w:pBdr>
        <w:spacing w:after="160"/>
        <w:ind w:left="1" w:hanging="3"/>
        <w:jc w:val="center"/>
        <w:rPr>
          <w:rFonts w:ascii="Times New Roman" w:eastAsia="Times New Roman" w:hAnsi="Times New Roman" w:cs="Times New Roman"/>
          <w:b/>
          <w:sz w:val="26"/>
          <w:szCs w:val="26"/>
        </w:rPr>
      </w:pPr>
      <w:r w:rsidRPr="0059699C">
        <w:rPr>
          <w:rFonts w:ascii="Times New Roman" w:eastAsia="Times New Roman" w:hAnsi="Times New Roman" w:cs="Times New Roman"/>
          <w:b/>
          <w:sz w:val="26"/>
          <w:szCs w:val="26"/>
        </w:rPr>
        <w:t>“PHẦN II - CHƯƠNG V – GIỚI SÁT LÀ QUAN TRỌNG” (BÀI MỘT)</w:t>
      </w:r>
    </w:p>
    <w:p w14:paraId="00000006" w14:textId="77777777" w:rsidR="002831B6" w:rsidRPr="0059699C" w:rsidRDefault="00531ACC" w:rsidP="006B4040">
      <w:pPr>
        <w:pBdr>
          <w:top w:val="nil"/>
          <w:left w:val="nil"/>
          <w:bottom w:val="nil"/>
          <w:right w:val="nil"/>
          <w:between w:val="nil"/>
        </w:pBdr>
        <w:spacing w:after="160"/>
        <w:ind w:left="1" w:hanging="3"/>
        <w:jc w:val="both"/>
        <w:rPr>
          <w:rFonts w:ascii="Times New Roman" w:eastAsia="Times New Roman" w:hAnsi="Times New Roman" w:cs="Times New Roman"/>
          <w:sz w:val="26"/>
          <w:szCs w:val="26"/>
        </w:rPr>
      </w:pPr>
      <w:r w:rsidRPr="0059699C">
        <w:rPr>
          <w:rFonts w:ascii="Times New Roman" w:eastAsia="Times New Roman" w:hAnsi="Times New Roman" w:cs="Times New Roman"/>
          <w:sz w:val="26"/>
          <w:szCs w:val="26"/>
        </w:rPr>
        <w:t>Giới sát là vô cùng quan trọng, người thế gian có thói quen rất khó sửa đó là thói quen ăn thịt chúng sanh. Chúng ta muốn tránh việc sát sanh là vô cùng khó, nhưng khó không phải không làm được! Khi Đức Phật còn tại thế, Đức Phật không quy định là đồ chúng phải ăn chay nhưng có quy định là đồ chúng phải phải ăn Tam Tịnh Nhục. Phật tử tại gia nếu ai chưa ăn được chay thì nên áp dụng quy tắc ăn Tam, Tịnh, Nhục là: “</w:t>
      </w:r>
      <w:r w:rsidRPr="0059699C">
        <w:rPr>
          <w:rFonts w:ascii="Times New Roman" w:eastAsia="Times New Roman" w:hAnsi="Times New Roman" w:cs="Times New Roman"/>
          <w:i/>
          <w:sz w:val="26"/>
          <w:szCs w:val="26"/>
        </w:rPr>
        <w:t>Không thấy giết, không nghe giết, không vì mình mà giết”</w:t>
      </w:r>
      <w:r w:rsidRPr="0059699C">
        <w:rPr>
          <w:rFonts w:ascii="Times New Roman" w:eastAsia="Times New Roman" w:hAnsi="Times New Roman" w:cs="Times New Roman"/>
          <w:sz w:val="26"/>
          <w:szCs w:val="26"/>
        </w:rPr>
        <w:t xml:space="preserve">. </w:t>
      </w:r>
    </w:p>
    <w:p w14:paraId="00000007" w14:textId="77777777" w:rsidR="002831B6" w:rsidRPr="0059699C" w:rsidRDefault="00531ACC" w:rsidP="006B4040">
      <w:pPr>
        <w:pBdr>
          <w:top w:val="nil"/>
          <w:left w:val="nil"/>
          <w:bottom w:val="nil"/>
          <w:right w:val="nil"/>
          <w:between w:val="nil"/>
        </w:pBdr>
        <w:spacing w:after="160"/>
        <w:ind w:left="1" w:hanging="3"/>
        <w:jc w:val="both"/>
        <w:rPr>
          <w:rFonts w:ascii="Times New Roman" w:eastAsia="Times New Roman" w:hAnsi="Times New Roman" w:cs="Times New Roman"/>
          <w:sz w:val="26"/>
          <w:szCs w:val="26"/>
        </w:rPr>
      </w:pPr>
      <w:r w:rsidRPr="0059699C">
        <w:rPr>
          <w:rFonts w:ascii="Times New Roman" w:eastAsia="Times New Roman" w:hAnsi="Times New Roman" w:cs="Times New Roman"/>
          <w:sz w:val="26"/>
          <w:szCs w:val="26"/>
        </w:rPr>
        <w:t xml:space="preserve">  Hòa Thượng nói: “</w:t>
      </w:r>
      <w:r w:rsidRPr="0059699C">
        <w:rPr>
          <w:rFonts w:ascii="Times New Roman" w:eastAsia="Times New Roman" w:hAnsi="Times New Roman" w:cs="Times New Roman"/>
          <w:b/>
          <w:i/>
          <w:sz w:val="26"/>
          <w:szCs w:val="26"/>
        </w:rPr>
        <w:t>Chúng ta không nên sát sanh. Chúng ta phải luôn cảnh tỉnh chính mình là trong đời quá khứ chúng ta đã hại rất nhiều mạng chúng sanh”.</w:t>
      </w:r>
      <w:r w:rsidRPr="0059699C">
        <w:rPr>
          <w:rFonts w:ascii="Times New Roman" w:eastAsia="Times New Roman" w:hAnsi="Times New Roman" w:cs="Times New Roman"/>
          <w:sz w:val="26"/>
          <w:szCs w:val="26"/>
        </w:rPr>
        <w:t xml:space="preserve"> Hiện nay, trên thế giới có rất nhiều người đói khổ, chúng ta nên giúp đỡ họ. Có một câu chuyện về quả báo hiện đời của một gia đình chuyên làm nghề đi biển, gia đình họ có một người con và một người cháu bị bệnh thần kinh. Họ cũng biết đó là quả báo của gia đình mình nhưng không đủ can đảm để thay đổi. Ngày trước, gia đình tôi rất khó khăn, tôi là con trưởng, sau tôi có nhiều em, hồi nhỏ tôi thường hay theo anh em họ đi câu cá nhưng tôi thường câu được rất ít. Sau này, khi tôi học Phật, tôi mới hiểu bản thân mình may mắn vì không có nhân duyên sát sinh!</w:t>
      </w:r>
    </w:p>
    <w:p w14:paraId="00000008" w14:textId="77777777" w:rsidR="002831B6" w:rsidRPr="0059699C" w:rsidRDefault="00531ACC" w:rsidP="006B4040">
      <w:pPr>
        <w:pBdr>
          <w:top w:val="nil"/>
          <w:left w:val="nil"/>
          <w:bottom w:val="nil"/>
          <w:right w:val="nil"/>
          <w:between w:val="nil"/>
        </w:pBdr>
        <w:spacing w:after="160"/>
        <w:ind w:left="1" w:hanging="3"/>
        <w:jc w:val="both"/>
        <w:rPr>
          <w:rFonts w:ascii="Times New Roman" w:eastAsia="Times New Roman" w:hAnsi="Times New Roman" w:cs="Times New Roman"/>
          <w:sz w:val="26"/>
          <w:szCs w:val="26"/>
        </w:rPr>
      </w:pPr>
      <w:r w:rsidRPr="0059699C">
        <w:rPr>
          <w:rFonts w:ascii="Times New Roman" w:eastAsia="Times New Roman" w:hAnsi="Times New Roman" w:cs="Times New Roman"/>
          <w:sz w:val="26"/>
          <w:szCs w:val="26"/>
        </w:rPr>
        <w:t xml:space="preserve">Hòa Thượng nói: </w:t>
      </w:r>
      <w:r w:rsidRPr="0059699C">
        <w:rPr>
          <w:rFonts w:ascii="Times New Roman" w:eastAsia="Times New Roman" w:hAnsi="Times New Roman" w:cs="Times New Roman"/>
          <w:b/>
          <w:i/>
          <w:sz w:val="26"/>
          <w:szCs w:val="26"/>
        </w:rPr>
        <w:t>“Chúng ta sống cạnh sông, cạnh biển hay cạnh núi thì đời sống của chúng ta chỉ cần đủ ăn là được. Chúng ta không nên lấy việc sát hại chúng sanh để làm giàu hưởng thụ. Nếu chúng ta sát hại chúng sanh để hưởng thụ thì họ sẽ không tha thứ  cho hành động đó của chúng ta”</w:t>
      </w:r>
      <w:r w:rsidRPr="0059699C">
        <w:rPr>
          <w:rFonts w:ascii="Times New Roman" w:eastAsia="Times New Roman" w:hAnsi="Times New Roman" w:cs="Times New Roman"/>
          <w:b/>
          <w:sz w:val="26"/>
          <w:szCs w:val="26"/>
        </w:rPr>
        <w:t xml:space="preserve">. </w:t>
      </w:r>
    </w:p>
    <w:p w14:paraId="00000009" w14:textId="77777777" w:rsidR="002831B6" w:rsidRPr="0059699C" w:rsidRDefault="00531ACC" w:rsidP="006B4040">
      <w:pPr>
        <w:pBdr>
          <w:top w:val="nil"/>
          <w:left w:val="nil"/>
          <w:bottom w:val="nil"/>
          <w:right w:val="nil"/>
          <w:between w:val="nil"/>
        </w:pBdr>
        <w:spacing w:after="160"/>
        <w:ind w:left="1" w:hanging="3"/>
        <w:jc w:val="both"/>
        <w:rPr>
          <w:rFonts w:ascii="Times New Roman" w:eastAsia="Times New Roman" w:hAnsi="Times New Roman" w:cs="Times New Roman"/>
          <w:sz w:val="26"/>
          <w:szCs w:val="26"/>
        </w:rPr>
      </w:pPr>
      <w:r w:rsidRPr="0059699C">
        <w:rPr>
          <w:rFonts w:ascii="Times New Roman" w:eastAsia="Times New Roman" w:hAnsi="Times New Roman" w:cs="Times New Roman"/>
          <w:sz w:val="26"/>
          <w:szCs w:val="26"/>
        </w:rPr>
        <w:t xml:space="preserve">Có một gia đình chuyên bán cá quả, họ dùng dao đập vào đầu con cá quả, gia đình của họ có hai người con đều không gặp may mắn trong cuộc sống. Người con trai bị bệnh tâm thần, anh ta thích bò lên tường như một con vật, người con gái làm ăn phá sản, tan nhà nát cửa. Chúng ta sát hại chúng sanh, sau đó chúng ta đi làm việc thiện thì công cũng không bù được tội. Chúng ta làm phước thì hưởng phước còn tội chúng ta đã gây ra thì chúng ta vẫn phải  nhận. </w:t>
      </w:r>
    </w:p>
    <w:p w14:paraId="0000000A" w14:textId="3C1C2FC9" w:rsidR="002831B6" w:rsidRPr="0059699C" w:rsidRDefault="009544D8" w:rsidP="006B4040">
      <w:pPr>
        <w:pBdr>
          <w:top w:val="nil"/>
          <w:left w:val="nil"/>
          <w:bottom w:val="nil"/>
          <w:right w:val="nil"/>
          <w:between w:val="nil"/>
        </w:pBdr>
        <w:spacing w:after="160"/>
        <w:ind w:left="1" w:hanging="3"/>
        <w:jc w:val="both"/>
        <w:rPr>
          <w:rFonts w:ascii="Times New Roman" w:eastAsia="Times New Roman" w:hAnsi="Times New Roman" w:cs="Times New Roman"/>
          <w:sz w:val="26"/>
          <w:szCs w:val="26"/>
        </w:rPr>
      </w:pPr>
      <w:r w:rsidRPr="0059699C">
        <w:rPr>
          <w:rFonts w:ascii="Times New Roman" w:eastAsia="Times New Roman" w:hAnsi="Times New Roman" w:cs="Times New Roman"/>
          <w:sz w:val="26"/>
          <w:szCs w:val="26"/>
        </w:rPr>
        <w:t xml:space="preserve">Hòa Thượng </w:t>
      </w:r>
      <w:r w:rsidR="00531ACC" w:rsidRPr="0059699C">
        <w:rPr>
          <w:rFonts w:ascii="Times New Roman" w:eastAsia="Times New Roman" w:hAnsi="Times New Roman" w:cs="Times New Roman"/>
          <w:sz w:val="26"/>
          <w:szCs w:val="26"/>
        </w:rPr>
        <w:t xml:space="preserve"> nói: </w:t>
      </w:r>
      <w:r w:rsidR="00531ACC" w:rsidRPr="0059699C">
        <w:rPr>
          <w:rFonts w:ascii="Times New Roman" w:eastAsia="Times New Roman" w:hAnsi="Times New Roman" w:cs="Times New Roman"/>
          <w:b/>
          <w:sz w:val="26"/>
          <w:szCs w:val="26"/>
        </w:rPr>
        <w:t>“</w:t>
      </w:r>
      <w:r w:rsidR="00531ACC" w:rsidRPr="0059699C">
        <w:rPr>
          <w:rFonts w:ascii="Times New Roman" w:eastAsia="Times New Roman" w:hAnsi="Times New Roman" w:cs="Times New Roman"/>
          <w:b/>
          <w:i/>
          <w:sz w:val="26"/>
          <w:szCs w:val="26"/>
        </w:rPr>
        <w:t>Chúng ta muốn chuyển đổi nghiệp lực thì chúng ta phải làm việc đại thiện. Chúng ta làm việc đại ác thì ngay lập tức việc đại ác đó cũng sẽ trở thành nghiệp lực tác động đến vận mệnh của chúng ta</w:t>
      </w:r>
      <w:r w:rsidR="00531ACC" w:rsidRPr="0059699C">
        <w:rPr>
          <w:rFonts w:ascii="Times New Roman" w:eastAsia="Times New Roman" w:hAnsi="Times New Roman" w:cs="Times New Roman"/>
          <w:b/>
          <w:sz w:val="26"/>
          <w:szCs w:val="26"/>
        </w:rPr>
        <w:t>”.</w:t>
      </w:r>
      <w:r w:rsidR="00531ACC" w:rsidRPr="0059699C">
        <w:rPr>
          <w:rFonts w:ascii="Times New Roman" w:eastAsia="Times New Roman" w:hAnsi="Times New Roman" w:cs="Times New Roman"/>
          <w:sz w:val="26"/>
          <w:szCs w:val="26"/>
        </w:rPr>
        <w:t xml:space="preserve"> Nếu cuộc đời chúng ta gặp nhiều việc khó khăn, trắc trở thì chúng ta hãy làm tất cả mọi việc vì lợi ích của chúng sanh. Đó là cách chúng ta chuyển đổi nghiệp lực</w:t>
      </w:r>
      <w:r w:rsidR="00531ACC" w:rsidRPr="0059699C">
        <w:rPr>
          <w:rFonts w:ascii="Times New Roman" w:eastAsia="Times New Roman" w:hAnsi="Times New Roman" w:cs="Times New Roman"/>
          <w:i/>
          <w:sz w:val="26"/>
          <w:szCs w:val="26"/>
        </w:rPr>
        <w:t>.</w:t>
      </w:r>
      <w:r w:rsidR="00531ACC" w:rsidRPr="0059699C">
        <w:rPr>
          <w:rFonts w:ascii="Times New Roman" w:eastAsia="Times New Roman" w:hAnsi="Times New Roman" w:cs="Times New Roman"/>
          <w:sz w:val="26"/>
          <w:szCs w:val="26"/>
        </w:rPr>
        <w:t xml:space="preserve"> Hòa Thượng Tịnh Không đã minh chứng cho chúng ta về việc dùng thiện nghiệp để chuyển ác nghiệp. Khi Hòa Thượng còn trẻ, Ngài không có sức khỏe, không có phước báu, không có tuổi thọ, năm Ngài 45 tuổi, Ngài bị bệnh tưởng như không qua được. Ngài đã cải đổi được vận mạng cuộc đời mình bằng cách dùng cả đời hành thiện, bỏ ác, mang lại nhiều lợi ích cho chúng sanh. </w:t>
      </w:r>
    </w:p>
    <w:p w14:paraId="0000000B" w14:textId="77777777" w:rsidR="002831B6" w:rsidRPr="0059699C" w:rsidRDefault="00531ACC" w:rsidP="006B4040">
      <w:pPr>
        <w:pBdr>
          <w:top w:val="nil"/>
          <w:left w:val="nil"/>
          <w:bottom w:val="nil"/>
          <w:right w:val="nil"/>
          <w:between w:val="nil"/>
        </w:pBdr>
        <w:spacing w:after="160"/>
        <w:ind w:left="1" w:hanging="3"/>
        <w:jc w:val="both"/>
        <w:rPr>
          <w:rFonts w:ascii="Times New Roman" w:eastAsia="Times New Roman" w:hAnsi="Times New Roman" w:cs="Times New Roman"/>
          <w:sz w:val="26"/>
          <w:szCs w:val="26"/>
        </w:rPr>
      </w:pPr>
      <w:r w:rsidRPr="0059699C">
        <w:rPr>
          <w:rFonts w:ascii="Times New Roman" w:eastAsia="Times New Roman" w:hAnsi="Times New Roman" w:cs="Times New Roman"/>
          <w:sz w:val="26"/>
          <w:szCs w:val="26"/>
        </w:rPr>
        <w:t>Hơn 10 năm trước tôi bị bệnh nặng, Bác sĩ nói tôi không thể sống được vì chức năng tim của tôi rất thấp. Hiện tại, chức năng tim của tôi rất tốt. Tôi tích cực làm việc thiện để cải đổi vận mạng. Nếu đời này chúng ta không toàn tâm toàn ý chuyển đổi vận mạng thì đó là điều đáng tiếc của chúng ta. Pháp môn niệm Phật là pháp môn đới nghiệp vãng sanh. Ngay từ lúc chúng ta phát tâm niệm Phật vãng sanh thì chúng ta không làm việc có hại chúng sanh nữa, những việc ác trước đó là nghiệp cũ. Nếu chúng ta vừa niệm Phật vừa làm việc ác theo thói quen cũ thì chúng ta không thể đới nghiệp vãng sanh. Nhiều người học Phật chỉ mong cầu mong được Phật che chở. Nếu chúng ta làm việc ác, khởi ý niệm ác thì Phật, Bồ Tát không thể bảo hộ cho chúng ta vì như vậy là trái với nhân quả. Nhiều người bị ức hiếp “</w:t>
      </w:r>
      <w:r w:rsidRPr="0059699C">
        <w:rPr>
          <w:rFonts w:ascii="Times New Roman" w:eastAsia="Times New Roman" w:hAnsi="Times New Roman" w:cs="Times New Roman"/>
          <w:i/>
          <w:sz w:val="26"/>
          <w:szCs w:val="26"/>
        </w:rPr>
        <w:t>sống không được, chết không xong</w:t>
      </w:r>
      <w:r w:rsidRPr="0059699C">
        <w:rPr>
          <w:rFonts w:ascii="Times New Roman" w:eastAsia="Times New Roman" w:hAnsi="Times New Roman" w:cs="Times New Roman"/>
          <w:sz w:val="26"/>
          <w:szCs w:val="26"/>
        </w:rPr>
        <w:t>” nhưng Phật, Bồ Tát cũng không thể can thiệp được vì họ tự làm tự chịu. Phật, Bồ Tát chỉ giáo huấn chúng sanh không làm các việc ác, các Ngài không thể can thiệp vào nhân quả.</w:t>
      </w:r>
    </w:p>
    <w:p w14:paraId="0000000C" w14:textId="77777777" w:rsidR="002831B6" w:rsidRPr="0059699C" w:rsidRDefault="00531ACC" w:rsidP="006B4040">
      <w:pPr>
        <w:pBdr>
          <w:top w:val="nil"/>
          <w:left w:val="nil"/>
          <w:bottom w:val="nil"/>
          <w:right w:val="nil"/>
          <w:between w:val="nil"/>
        </w:pBdr>
        <w:spacing w:after="160"/>
        <w:ind w:left="1" w:hanging="3"/>
        <w:jc w:val="both"/>
        <w:rPr>
          <w:rFonts w:ascii="Times New Roman" w:eastAsia="Times New Roman" w:hAnsi="Times New Roman" w:cs="Times New Roman"/>
          <w:sz w:val="26"/>
          <w:szCs w:val="26"/>
        </w:rPr>
      </w:pPr>
      <w:r w:rsidRPr="0059699C">
        <w:rPr>
          <w:rFonts w:ascii="Times New Roman" w:eastAsia="Times New Roman" w:hAnsi="Times New Roman" w:cs="Times New Roman"/>
          <w:sz w:val="26"/>
          <w:szCs w:val="26"/>
        </w:rPr>
        <w:t xml:space="preserve"> Chư Phật dạy chúng ta: “</w:t>
      </w:r>
      <w:r w:rsidRPr="0059699C">
        <w:rPr>
          <w:rFonts w:ascii="Times New Roman" w:eastAsia="Times New Roman" w:hAnsi="Times New Roman" w:cs="Times New Roman"/>
          <w:b/>
          <w:i/>
          <w:sz w:val="26"/>
          <w:szCs w:val="26"/>
        </w:rPr>
        <w:t>Thần thông không liên quan đến nghiệp lực”</w:t>
      </w:r>
      <w:r w:rsidRPr="0059699C">
        <w:rPr>
          <w:rFonts w:ascii="Times New Roman" w:eastAsia="Times New Roman" w:hAnsi="Times New Roman" w:cs="Times New Roman"/>
          <w:b/>
          <w:sz w:val="26"/>
          <w:szCs w:val="26"/>
        </w:rPr>
        <w:t xml:space="preserve">. </w:t>
      </w:r>
      <w:r w:rsidRPr="0059699C">
        <w:rPr>
          <w:rFonts w:ascii="Times New Roman" w:eastAsia="Times New Roman" w:hAnsi="Times New Roman" w:cs="Times New Roman"/>
          <w:sz w:val="26"/>
          <w:szCs w:val="26"/>
        </w:rPr>
        <w:t>Hiện nay có rất nhiều người học Phật thích dùng thần thông để tư lợi cho cá nhân, cho đạo tràng của mình. Đó là việc làm tạo nghiệp cực trọng. Nếu chúng ta có thần thông thì chúng ta cũng không được dùng thần thông để mê hoặc chúng sanh. Khi một số người trong đạo tràng của Hòa Thượng có một số người chụp được hình ảnh các vị Long Thiên Thiện Thần hộ pháp cho đạo tràng, Hòa Thượng đã xé bỏ những bức ảnh đó. Hòa Thượng nói: “</w:t>
      </w:r>
      <w:r w:rsidRPr="0059699C">
        <w:rPr>
          <w:rFonts w:ascii="Times New Roman" w:eastAsia="Times New Roman" w:hAnsi="Times New Roman" w:cs="Times New Roman"/>
          <w:b/>
          <w:i/>
          <w:sz w:val="26"/>
          <w:szCs w:val="26"/>
        </w:rPr>
        <w:t>Chúng ta không được mê hoặc chúng sanh! Nếu chúng ta khởi tâm chân thành, thanh tịnh, từ bi bằng tâm Phật thì chư Phật sẽ đến hộ Pháp cho chúng ta</w:t>
      </w:r>
      <w:r w:rsidRPr="0059699C">
        <w:rPr>
          <w:rFonts w:ascii="Times New Roman" w:eastAsia="Times New Roman" w:hAnsi="Times New Roman" w:cs="Times New Roman"/>
          <w:i/>
          <w:sz w:val="26"/>
          <w:szCs w:val="26"/>
        </w:rPr>
        <w:t>”</w:t>
      </w:r>
      <w:r w:rsidRPr="0059699C">
        <w:rPr>
          <w:rFonts w:ascii="Times New Roman" w:eastAsia="Times New Roman" w:hAnsi="Times New Roman" w:cs="Times New Roman"/>
          <w:sz w:val="26"/>
          <w:szCs w:val="26"/>
        </w:rPr>
        <w:t>.</w:t>
      </w:r>
    </w:p>
    <w:p w14:paraId="0000000D" w14:textId="77777777" w:rsidR="002831B6" w:rsidRPr="0059699C" w:rsidRDefault="00531ACC" w:rsidP="006B4040">
      <w:pPr>
        <w:pBdr>
          <w:top w:val="nil"/>
          <w:left w:val="nil"/>
          <w:bottom w:val="nil"/>
          <w:right w:val="nil"/>
          <w:between w:val="nil"/>
        </w:pBdr>
        <w:spacing w:after="160"/>
        <w:ind w:left="1" w:hanging="3"/>
        <w:jc w:val="both"/>
        <w:rPr>
          <w:rFonts w:ascii="Times New Roman" w:eastAsia="Times New Roman" w:hAnsi="Times New Roman" w:cs="Times New Roman"/>
          <w:sz w:val="26"/>
          <w:szCs w:val="26"/>
        </w:rPr>
      </w:pPr>
      <w:r w:rsidRPr="0059699C">
        <w:rPr>
          <w:rFonts w:ascii="Times New Roman" w:eastAsia="Times New Roman" w:hAnsi="Times New Roman" w:cs="Times New Roman"/>
          <w:sz w:val="26"/>
          <w:szCs w:val="26"/>
        </w:rPr>
        <w:t>Hòa Thượng nói: “</w:t>
      </w:r>
      <w:r w:rsidRPr="0059699C">
        <w:rPr>
          <w:rFonts w:ascii="Times New Roman" w:eastAsia="Times New Roman" w:hAnsi="Times New Roman" w:cs="Times New Roman"/>
          <w:b/>
          <w:i/>
          <w:sz w:val="26"/>
          <w:szCs w:val="26"/>
        </w:rPr>
        <w:t>Chúng sanh cũng ham sống sợ chết vậy thì làm sao chúng ta có thể ăn thịt chúng sanh. Ngày ngày chúng ta nhai thịt chúng sanh thì tâm từ bi của chúng ta ở đâu?”</w:t>
      </w:r>
      <w:r w:rsidRPr="0059699C">
        <w:rPr>
          <w:rFonts w:ascii="Times New Roman" w:eastAsia="Times New Roman" w:hAnsi="Times New Roman" w:cs="Times New Roman"/>
          <w:i/>
          <w:sz w:val="26"/>
          <w:szCs w:val="26"/>
        </w:rPr>
        <w:t>.</w:t>
      </w:r>
      <w:r w:rsidRPr="0059699C">
        <w:rPr>
          <w:rFonts w:ascii="Times New Roman" w:eastAsia="Times New Roman" w:hAnsi="Times New Roman" w:cs="Times New Roman"/>
          <w:sz w:val="26"/>
          <w:szCs w:val="26"/>
        </w:rPr>
        <w:t xml:space="preserve"> Lời nói của Hòa Thượng mang tất cả lòng chân thành, tâm từ bi của Ngài để khuyên bảo chúng sanh. Chúng ta chưa thể khuyên chúng sanh giác ngộ vì chúng ta chưa đủ tâm chân thành. Cuộc đời tôi may mắn là gặp được đĩa của Hòa Thượng, tôi đã dịch đĩa của Hòa Thượng hơn 30.000 giờ, tôi tin Hòa Thượng. Tôi cảm  được tâm của Hòa Thượng nên tôi đã nghe và làm theo lời Ngài. Tuy tôi chưa làm được 100 % nhưng tôi cố gắng thật làm nên tôi thật sự có được lợi ích.</w:t>
      </w:r>
    </w:p>
    <w:p w14:paraId="0000000E" w14:textId="77777777" w:rsidR="002831B6" w:rsidRPr="0059699C" w:rsidRDefault="00531ACC" w:rsidP="006B4040">
      <w:pPr>
        <w:pBdr>
          <w:top w:val="nil"/>
          <w:left w:val="nil"/>
          <w:bottom w:val="nil"/>
          <w:right w:val="nil"/>
          <w:between w:val="nil"/>
        </w:pBdr>
        <w:spacing w:after="160"/>
        <w:ind w:left="1" w:hanging="3"/>
        <w:jc w:val="both"/>
        <w:rPr>
          <w:rFonts w:ascii="Times New Roman" w:eastAsia="Times New Roman" w:hAnsi="Times New Roman" w:cs="Times New Roman"/>
          <w:sz w:val="26"/>
          <w:szCs w:val="26"/>
        </w:rPr>
      </w:pPr>
      <w:r w:rsidRPr="0059699C">
        <w:rPr>
          <w:rFonts w:ascii="Times New Roman" w:eastAsia="Times New Roman" w:hAnsi="Times New Roman" w:cs="Times New Roman"/>
          <w:sz w:val="26"/>
          <w:szCs w:val="26"/>
        </w:rPr>
        <w:t>Nếu chúng ta thật học, thật làm thì chúng ta sẽ thật có kết quả. Nhiều người thế gian cho rằng những điều chúng ta làm được là kỳ diệu, có thế lực thần bí nào đã giúp đỡ chúng ta nhưng thế lực giúp đỡ chúng ta chính là tâm chân thành. Ví dụ chúng ta trồng rau sạch thủy canh và dây chuyền sản xuất đậu đều với mục đích để tặng, chúng ta làm được là do chúng ta phát tâm chân thành yêu thương và muốn giúp đỡ chúng sanh. Nhở tham gia các lễ tri ân Cha Mẹ và Vợ Chồng mà đã có nhiều mối quan hệ giữa mẹ và con, được hóa giải.</w:t>
      </w:r>
    </w:p>
    <w:p w14:paraId="0000000F" w14:textId="77777777" w:rsidR="002831B6" w:rsidRPr="0059699C" w:rsidRDefault="00531ACC" w:rsidP="006B4040">
      <w:pPr>
        <w:pBdr>
          <w:top w:val="nil"/>
          <w:left w:val="nil"/>
          <w:bottom w:val="nil"/>
          <w:right w:val="nil"/>
          <w:between w:val="nil"/>
        </w:pBdr>
        <w:spacing w:after="160"/>
        <w:ind w:left="1" w:hanging="3"/>
        <w:jc w:val="both"/>
        <w:rPr>
          <w:rFonts w:ascii="Times New Roman" w:eastAsia="Times New Roman" w:hAnsi="Times New Roman" w:cs="Times New Roman"/>
          <w:sz w:val="26"/>
          <w:szCs w:val="26"/>
        </w:rPr>
      </w:pPr>
      <w:r w:rsidRPr="0059699C">
        <w:rPr>
          <w:rFonts w:ascii="Times New Roman" w:eastAsia="Times New Roman" w:hAnsi="Times New Roman" w:cs="Times New Roman"/>
          <w:sz w:val="26"/>
          <w:szCs w:val="26"/>
        </w:rPr>
        <w:t xml:space="preserve"> Hòa Thượng nói:</w:t>
      </w:r>
      <w:r w:rsidRPr="0059699C">
        <w:rPr>
          <w:rFonts w:ascii="Times New Roman" w:eastAsia="Times New Roman" w:hAnsi="Times New Roman" w:cs="Times New Roman"/>
          <w:b/>
          <w:i/>
          <w:sz w:val="26"/>
          <w:szCs w:val="26"/>
        </w:rPr>
        <w:t xml:space="preserve"> “Những thói quen của con người như sát sanh, trộm cắp, tà dâm, uống rượu đều có thể sửa được nếu trong đời họ có những tấm gương thật làm. Chúng ta bắt đầu làm bằng tâm chân thành thì kết quả cũng sẽ là tâm chân thành”</w:t>
      </w:r>
      <w:r w:rsidRPr="0059699C">
        <w:rPr>
          <w:rFonts w:ascii="Times New Roman" w:eastAsia="Times New Roman" w:hAnsi="Times New Roman" w:cs="Times New Roman"/>
          <w:b/>
          <w:sz w:val="26"/>
          <w:szCs w:val="26"/>
        </w:rPr>
        <w:t>.</w:t>
      </w:r>
      <w:r w:rsidRPr="0059699C">
        <w:rPr>
          <w:rFonts w:ascii="Times New Roman" w:eastAsia="Times New Roman" w:hAnsi="Times New Roman" w:cs="Times New Roman"/>
          <w:b/>
          <w:i/>
          <w:sz w:val="26"/>
          <w:szCs w:val="26"/>
        </w:rPr>
        <w:t xml:space="preserve"> </w:t>
      </w:r>
      <w:r w:rsidRPr="0059699C">
        <w:rPr>
          <w:rFonts w:ascii="Times New Roman" w:eastAsia="Times New Roman" w:hAnsi="Times New Roman" w:cs="Times New Roman"/>
          <w:sz w:val="26"/>
          <w:szCs w:val="26"/>
        </w:rPr>
        <w:t xml:space="preserve">Trước đây, hệ thống Giáo Dục Khai Minh Đức của chúng ta muốn làm giáo dục cũng rất khó khăn, chúng ta đã vượt qua những khó khăn này nhờ tâm chân thành vì  chúng sanh. </w:t>
      </w:r>
    </w:p>
    <w:p w14:paraId="00000010" w14:textId="77777777" w:rsidR="002831B6" w:rsidRPr="0059699C" w:rsidRDefault="00531ACC" w:rsidP="006B4040">
      <w:pPr>
        <w:pBdr>
          <w:top w:val="nil"/>
          <w:left w:val="nil"/>
          <w:bottom w:val="nil"/>
          <w:right w:val="nil"/>
          <w:between w:val="nil"/>
        </w:pBdr>
        <w:spacing w:after="160"/>
        <w:ind w:left="1" w:hanging="3"/>
        <w:jc w:val="both"/>
        <w:rPr>
          <w:rFonts w:ascii="Times New Roman" w:eastAsia="Times New Roman" w:hAnsi="Times New Roman" w:cs="Times New Roman"/>
          <w:sz w:val="26"/>
          <w:szCs w:val="26"/>
        </w:rPr>
      </w:pPr>
      <w:r w:rsidRPr="0059699C">
        <w:rPr>
          <w:rFonts w:ascii="Times New Roman" w:eastAsia="Times New Roman" w:hAnsi="Times New Roman" w:cs="Times New Roman"/>
          <w:sz w:val="26"/>
          <w:szCs w:val="26"/>
        </w:rPr>
        <w:t>Hòa thượng nói: “</w:t>
      </w:r>
      <w:r w:rsidRPr="0059699C">
        <w:rPr>
          <w:rFonts w:ascii="Times New Roman" w:eastAsia="Times New Roman" w:hAnsi="Times New Roman" w:cs="Times New Roman"/>
          <w:b/>
          <w:i/>
          <w:sz w:val="26"/>
          <w:szCs w:val="26"/>
        </w:rPr>
        <w:t>Tự hành giúp hóa tha, hóa tha giúp tự hành”</w:t>
      </w:r>
      <w:r w:rsidRPr="0059699C">
        <w:rPr>
          <w:rFonts w:ascii="Times New Roman" w:eastAsia="Times New Roman" w:hAnsi="Times New Roman" w:cs="Times New Roman"/>
          <w:b/>
          <w:sz w:val="26"/>
          <w:szCs w:val="26"/>
        </w:rPr>
        <w:t xml:space="preserve">. </w:t>
      </w:r>
      <w:r w:rsidRPr="0059699C">
        <w:rPr>
          <w:rFonts w:ascii="Times New Roman" w:eastAsia="Times New Roman" w:hAnsi="Times New Roman" w:cs="Times New Roman"/>
          <w:sz w:val="26"/>
          <w:szCs w:val="26"/>
        </w:rPr>
        <w:t>Chúng ta làm tốt cho người đồng thời cũng chính là chúng ta hoàn thiện mình. Nếu chúng ta có niềm tin vào bản thân thì mỗi ngày chúng ta sẽ càng phấn chấn, dũng mãnh, nỗ lực hơn. Tâm chúng ta chân thành thì mọi việc sẽ thành công.</w:t>
      </w:r>
    </w:p>
    <w:p w14:paraId="00000011" w14:textId="77777777" w:rsidR="002831B6" w:rsidRPr="0059699C" w:rsidRDefault="00531ACC" w:rsidP="006B4040">
      <w:pPr>
        <w:pBdr>
          <w:top w:val="nil"/>
          <w:left w:val="nil"/>
          <w:bottom w:val="nil"/>
          <w:right w:val="nil"/>
          <w:between w:val="nil"/>
        </w:pBdr>
        <w:spacing w:after="160"/>
        <w:ind w:left="1" w:hanging="3"/>
        <w:jc w:val="both"/>
        <w:rPr>
          <w:rFonts w:ascii="Times New Roman" w:eastAsia="Times New Roman" w:hAnsi="Times New Roman" w:cs="Times New Roman"/>
          <w:b/>
          <w:i/>
          <w:sz w:val="26"/>
          <w:szCs w:val="26"/>
        </w:rPr>
      </w:pPr>
      <w:r w:rsidRPr="0059699C">
        <w:rPr>
          <w:rFonts w:ascii="Times New Roman" w:eastAsia="Times New Roman" w:hAnsi="Times New Roman" w:cs="Times New Roman"/>
          <w:sz w:val="26"/>
          <w:szCs w:val="26"/>
        </w:rPr>
        <w:t>Hòa Thượng nói: “</w:t>
      </w:r>
      <w:r w:rsidRPr="0059699C">
        <w:rPr>
          <w:rFonts w:ascii="Times New Roman" w:eastAsia="Times New Roman" w:hAnsi="Times New Roman" w:cs="Times New Roman"/>
          <w:b/>
          <w:i/>
          <w:sz w:val="26"/>
          <w:szCs w:val="26"/>
        </w:rPr>
        <w:t xml:space="preserve">Tất cả chúng sanh đều thể giác ngộ, họ hoàn toàn có thể chuyển ác thành thiện nếu chúng ta khuyên đúng cách. Chúng sanh hoàn toàn có thể chuyển phàm thành Thánh, chuyển mê thành ngộ nếu họ có những tấm gương giúp họ chuyển đổi. Chúng ta không nên xa lánh họ, chúng ta tìm cách độ họ nếu họ chịu lắng nghe, nếu họ ngoan cố theo tập khí cũ thì chúng ta chờ một ngày họ sẽ thay đổi”. </w:t>
      </w:r>
    </w:p>
    <w:p w14:paraId="00000012" w14:textId="77777777" w:rsidR="002831B6" w:rsidRPr="0059699C" w:rsidRDefault="00531ACC" w:rsidP="006B4040">
      <w:pPr>
        <w:pBdr>
          <w:top w:val="nil"/>
          <w:left w:val="nil"/>
          <w:bottom w:val="nil"/>
          <w:right w:val="nil"/>
          <w:between w:val="nil"/>
        </w:pBdr>
        <w:spacing w:after="160"/>
        <w:ind w:left="1" w:hanging="3"/>
        <w:jc w:val="both"/>
        <w:rPr>
          <w:rFonts w:ascii="Times New Roman" w:eastAsia="Times New Roman" w:hAnsi="Times New Roman" w:cs="Times New Roman"/>
          <w:sz w:val="26"/>
          <w:szCs w:val="26"/>
        </w:rPr>
      </w:pPr>
      <w:r w:rsidRPr="0059699C">
        <w:rPr>
          <w:rFonts w:ascii="Times New Roman" w:eastAsia="Times New Roman" w:hAnsi="Times New Roman" w:cs="Times New Roman"/>
          <w:sz w:val="26"/>
          <w:szCs w:val="26"/>
        </w:rPr>
        <w:t xml:space="preserve">Trong cuộc sống hiện tại chúng ta nhìn về quá khứ thì chúng ta sẽ hiểu rõ nhân quả báo ứng không sót lọt một mảy may. Chúng ta tạo nhân thiện thì chúng ta được quả thiện. Chúng ta tạo nhân ác thì chúng ta không tránh được quả ác. Chúng ta làm ác nhiều thì quả ác sẽ đến trước, chúng ta làm thiện nhiều thì quả thiện sẽ đến trước chứ không phải chúng ta làm nhiều việc thiện thì việc ác sẽ được trừ đi. Thiện là thiện, ác là ác. Nhà Phật dạy chúng ta không làm việc ác, làm nhiều việc thiện. Chúng ta làm lợi ích cho người là chúng ta trồng thiện duyên, tạo phước lành. Chúng ta làm việc thiện đủ nhiều thì quả lành sẽ trổ đó là thiện báo là hoa báo, là quả báo hiện đời. Chúng ta thành tâm thành ý vì chúng sanh cống hiến thì chúng ta sẽ có được kết quả tốt.  </w:t>
      </w:r>
    </w:p>
    <w:p w14:paraId="00000013" w14:textId="77777777" w:rsidR="002831B6" w:rsidRPr="0059699C" w:rsidRDefault="00531ACC" w:rsidP="006B4040">
      <w:pPr>
        <w:pBdr>
          <w:top w:val="nil"/>
          <w:left w:val="nil"/>
          <w:bottom w:val="nil"/>
          <w:right w:val="nil"/>
          <w:between w:val="nil"/>
        </w:pBdr>
        <w:spacing w:after="160"/>
        <w:ind w:left="1" w:hanging="3"/>
        <w:jc w:val="center"/>
        <w:rPr>
          <w:rFonts w:ascii="Times New Roman" w:eastAsia="Times New Roman" w:hAnsi="Times New Roman" w:cs="Times New Roman"/>
          <w:sz w:val="26"/>
          <w:szCs w:val="26"/>
        </w:rPr>
      </w:pPr>
      <w:r w:rsidRPr="0059699C">
        <w:rPr>
          <w:rFonts w:ascii="Times New Roman" w:eastAsia="Times New Roman" w:hAnsi="Times New Roman" w:cs="Times New Roman"/>
          <w:b/>
          <w:i/>
          <w:sz w:val="26"/>
          <w:szCs w:val="26"/>
        </w:rPr>
        <w:t>****************************</w:t>
      </w:r>
    </w:p>
    <w:p w14:paraId="00000014" w14:textId="77777777" w:rsidR="002831B6" w:rsidRPr="0059699C" w:rsidRDefault="00531ACC" w:rsidP="006B4040">
      <w:pPr>
        <w:pBdr>
          <w:top w:val="nil"/>
          <w:left w:val="nil"/>
          <w:bottom w:val="nil"/>
          <w:right w:val="nil"/>
          <w:between w:val="nil"/>
        </w:pBdr>
        <w:spacing w:after="160"/>
        <w:ind w:left="1" w:hanging="3"/>
        <w:jc w:val="center"/>
        <w:rPr>
          <w:rFonts w:ascii="Times New Roman" w:eastAsia="Times New Roman" w:hAnsi="Times New Roman" w:cs="Times New Roman"/>
          <w:sz w:val="26"/>
          <w:szCs w:val="26"/>
        </w:rPr>
      </w:pPr>
      <w:r w:rsidRPr="0059699C">
        <w:rPr>
          <w:rFonts w:ascii="Times New Roman" w:eastAsia="Times New Roman" w:hAnsi="Times New Roman" w:cs="Times New Roman"/>
          <w:b/>
          <w:sz w:val="26"/>
          <w:szCs w:val="26"/>
        </w:rPr>
        <w:t>Nam Mô A Di Đà Phật</w:t>
      </w:r>
    </w:p>
    <w:p w14:paraId="00000015" w14:textId="77777777" w:rsidR="002831B6" w:rsidRPr="0059699C" w:rsidRDefault="00531ACC" w:rsidP="006B4040">
      <w:pPr>
        <w:pBdr>
          <w:top w:val="nil"/>
          <w:left w:val="nil"/>
          <w:bottom w:val="nil"/>
          <w:right w:val="nil"/>
          <w:between w:val="nil"/>
        </w:pBdr>
        <w:spacing w:after="160"/>
        <w:ind w:left="1" w:hanging="3"/>
        <w:jc w:val="center"/>
        <w:rPr>
          <w:rFonts w:ascii="Times New Roman" w:eastAsia="Times New Roman" w:hAnsi="Times New Roman" w:cs="Times New Roman"/>
          <w:sz w:val="26"/>
          <w:szCs w:val="26"/>
        </w:rPr>
      </w:pPr>
      <w:r w:rsidRPr="0059699C">
        <w:rPr>
          <w:rFonts w:ascii="Times New Roman" w:eastAsia="Times New Roman" w:hAnsi="Times New Roman" w:cs="Times New Roman"/>
          <w:i/>
          <w:sz w:val="26"/>
          <w:szCs w:val="26"/>
        </w:rPr>
        <w:t>Chúng con xin tùy hỷ công đức của Thầy và tất cả các Thầy Cô!</w:t>
      </w:r>
    </w:p>
    <w:p w14:paraId="00000016" w14:textId="77777777" w:rsidR="002831B6" w:rsidRPr="0059699C" w:rsidRDefault="00531ACC" w:rsidP="006B4040">
      <w:pPr>
        <w:pBdr>
          <w:top w:val="nil"/>
          <w:left w:val="nil"/>
          <w:bottom w:val="nil"/>
          <w:right w:val="nil"/>
          <w:between w:val="nil"/>
        </w:pBdr>
        <w:spacing w:after="160"/>
        <w:ind w:left="1" w:hanging="3"/>
        <w:jc w:val="center"/>
        <w:rPr>
          <w:rFonts w:ascii="Times New Roman" w:eastAsia="Times New Roman" w:hAnsi="Times New Roman" w:cs="Times New Roman"/>
          <w:sz w:val="26"/>
          <w:szCs w:val="26"/>
        </w:rPr>
      </w:pPr>
      <w:bookmarkStart w:id="0" w:name="_heading=h.gjdgxs" w:colFirst="0" w:colLast="0"/>
      <w:bookmarkEnd w:id="0"/>
      <w:r w:rsidRPr="0059699C">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2831B6" w:rsidRPr="0059699C" w:rsidSect="0059699C">
      <w:headerReference w:type="even" r:id="rId7"/>
      <w:headerReference w:type="default" r:id="rId8"/>
      <w:footerReference w:type="even" r:id="rId9"/>
      <w:footerReference w:type="default" r:id="rId10"/>
      <w:headerReference w:type="first" r:id="rId11"/>
      <w:footerReference w:type="first" r:id="rId12"/>
      <w:pgSz w:w="11907" w:h="16839"/>
      <w:pgMar w:top="1021" w:right="1021" w:bottom="102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95717" w14:textId="77777777" w:rsidR="00531ACC" w:rsidRDefault="00531ACC">
      <w:pPr>
        <w:spacing w:after="0" w:line="240" w:lineRule="auto"/>
        <w:ind w:left="0" w:hanging="2"/>
      </w:pPr>
      <w:r>
        <w:separator/>
      </w:r>
    </w:p>
  </w:endnote>
  <w:endnote w:type="continuationSeparator" w:id="0">
    <w:p w14:paraId="05CAB509" w14:textId="77777777" w:rsidR="00531ACC" w:rsidRDefault="00531AC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2831B6" w:rsidRDefault="002831B6">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5CDCB0A7" w:rsidR="002831B6" w:rsidRDefault="00531ACC">
    <w:pPr>
      <w:pBdr>
        <w:top w:val="nil"/>
        <w:left w:val="nil"/>
        <w:bottom w:val="nil"/>
        <w:right w:val="nil"/>
        <w:between w:val="nil"/>
      </w:pBdr>
      <w:tabs>
        <w:tab w:val="center" w:pos="4680"/>
        <w:tab w:val="right" w:pos="9360"/>
      </w:tabs>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9544D8">
      <w:rPr>
        <w:noProof/>
        <w:color w:val="000000"/>
      </w:rPr>
      <w:t>1</w:t>
    </w:r>
    <w:r>
      <w:rPr>
        <w:color w:val="000000"/>
      </w:rPr>
      <w:fldChar w:fldCharType="end"/>
    </w:r>
  </w:p>
  <w:p w14:paraId="0000001D" w14:textId="77777777" w:rsidR="002831B6" w:rsidRDefault="002831B6">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2831B6" w:rsidRDefault="002831B6">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4079E" w14:textId="77777777" w:rsidR="00531ACC" w:rsidRDefault="00531ACC">
      <w:pPr>
        <w:spacing w:after="0" w:line="240" w:lineRule="auto"/>
        <w:ind w:left="0" w:hanging="2"/>
      </w:pPr>
      <w:r>
        <w:separator/>
      </w:r>
    </w:p>
  </w:footnote>
  <w:footnote w:type="continuationSeparator" w:id="0">
    <w:p w14:paraId="073C44C0" w14:textId="77777777" w:rsidR="00531ACC" w:rsidRDefault="00531AC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2831B6" w:rsidRDefault="002831B6">
    <w:pPr>
      <w:pBdr>
        <w:top w:val="nil"/>
        <w:left w:val="nil"/>
        <w:bottom w:val="nil"/>
        <w:right w:val="nil"/>
        <w:between w:val="nil"/>
      </w:pBdr>
      <w:tabs>
        <w:tab w:val="center" w:pos="4680"/>
        <w:tab w:val="right" w:pos="9360"/>
      </w:tabs>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2831B6" w:rsidRDefault="002831B6">
    <w:pPr>
      <w:pBdr>
        <w:top w:val="nil"/>
        <w:left w:val="nil"/>
        <w:bottom w:val="nil"/>
        <w:right w:val="nil"/>
        <w:between w:val="nil"/>
      </w:pBdr>
      <w:tabs>
        <w:tab w:val="center" w:pos="4680"/>
        <w:tab w:val="right" w:pos="9360"/>
      </w:tabs>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2831B6" w:rsidRDefault="002831B6">
    <w:pPr>
      <w:pBdr>
        <w:top w:val="nil"/>
        <w:left w:val="nil"/>
        <w:bottom w:val="nil"/>
        <w:right w:val="nil"/>
        <w:between w:val="nil"/>
      </w:pBdr>
      <w:tabs>
        <w:tab w:val="center" w:pos="4680"/>
        <w:tab w:val="right" w:pos="9360"/>
      </w:tabs>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1B6"/>
    <w:rsid w:val="002831B6"/>
    <w:rsid w:val="00531ACC"/>
    <w:rsid w:val="0059699C"/>
    <w:rsid w:val="006B4040"/>
    <w:rsid w:val="009544D8"/>
    <w:rsid w:val="00E20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933A"/>
  <w15:docId w15:val="{F50AA644-6EB4-45CD-A31C-E494FB1A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61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C0A"/>
    <w:rPr>
      <w:rFonts w:ascii="Arial" w:eastAsia="Arial" w:hAnsi="Arial" w:cs="Arial"/>
      <w:position w:val="-1"/>
    </w:rPr>
  </w:style>
  <w:style w:type="paragraph" w:styleId="Footer">
    <w:name w:val="footer"/>
    <w:basedOn w:val="Normal"/>
    <w:link w:val="FooterChar"/>
    <w:uiPriority w:val="99"/>
    <w:unhideWhenUsed/>
    <w:rsid w:val="00661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C0A"/>
    <w:rPr>
      <w:rFonts w:ascii="Arial" w:eastAsia="Arial" w:hAnsi="Arial" w:cs="Arial"/>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MyhQ4CjZmnsF3HYXQnsVI2RHYQ==">CgMxLjAyCGguZ2pkZ3hzOAByITE4Nk9xcHRLeHJuNTZvVWc2NUNad3hYSm1JRGdlc1lqMQ==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1189</Words>
  <Characters>6783</Characters>
  <Application>Microsoft Office Word</Application>
  <DocSecurity>0</DocSecurity>
  <Lines>56</Lines>
  <Paragraphs>15</Paragraphs>
  <ScaleCrop>false</ScaleCrop>
  <Company>Microsoft</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5</cp:revision>
  <dcterms:created xsi:type="dcterms:W3CDTF">2023-06-29T13:08:00Z</dcterms:created>
  <dcterms:modified xsi:type="dcterms:W3CDTF">2023-06-30T09:17:00Z</dcterms:modified>
</cp:coreProperties>
</file>